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6B3" w:rsidRPr="00852898" w:rsidRDefault="004216B3" w:rsidP="004216B3">
      <w:pPr>
        <w:rPr>
          <w:rFonts w:ascii="Times New Roman" w:hAnsi="Times New Roman" w:cs="Times New Roman"/>
          <w:sz w:val="28"/>
          <w:szCs w:val="28"/>
        </w:rPr>
      </w:pPr>
      <w:r w:rsidRPr="00852898">
        <w:rPr>
          <w:rFonts w:ascii="Times New Roman" w:hAnsi="Times New Roman" w:cs="Times New Roman"/>
          <w:sz w:val="28"/>
          <w:szCs w:val="28"/>
        </w:rPr>
        <w:t>Урок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16B3" w:rsidRDefault="004216B3" w:rsidP="00421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Физика 8 класс 19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EA2E0F" w:rsidRPr="00EA2E0F" w:rsidRDefault="004216B3" w:rsidP="00EA2E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9D798D">
        <w:t xml:space="preserve"> </w:t>
      </w:r>
      <w:r w:rsidR="00EA2E0F">
        <w:rPr>
          <w:rFonts w:ascii="Times New Roman" w:hAnsi="Times New Roman" w:cs="Times New Roman"/>
          <w:sz w:val="28"/>
          <w:szCs w:val="28"/>
        </w:rPr>
        <w:t xml:space="preserve">Линзы. </w:t>
      </w:r>
      <w:bookmarkStart w:id="0" w:name="_GoBack"/>
      <w:bookmarkEnd w:id="0"/>
      <w:r w:rsidR="00EA2E0F" w:rsidRPr="00EA2E0F">
        <w:rPr>
          <w:rFonts w:ascii="Times New Roman" w:hAnsi="Times New Roman" w:cs="Times New Roman"/>
          <w:sz w:val="28"/>
          <w:szCs w:val="28"/>
        </w:rPr>
        <w:t>Изображения, даваемые линзой.</w:t>
      </w:r>
    </w:p>
    <w:p w:rsidR="004216B3" w:rsidRDefault="004216B3" w:rsidP="00421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1.Изучить материал в учебнике: параграф</w:t>
      </w:r>
      <w:r w:rsidR="00EA2E0F">
        <w:rPr>
          <w:rFonts w:ascii="Times New Roman" w:hAnsi="Times New Roman" w:cs="Times New Roman"/>
          <w:sz w:val="28"/>
          <w:szCs w:val="28"/>
        </w:rPr>
        <w:t>ы 68, 69 на стр.207-212</w:t>
      </w:r>
    </w:p>
    <w:p w:rsidR="004216B3" w:rsidRDefault="004216B3" w:rsidP="00421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Отв</w:t>
      </w:r>
      <w:r w:rsidR="00EA2E0F">
        <w:rPr>
          <w:rFonts w:ascii="Times New Roman" w:hAnsi="Times New Roman" w:cs="Times New Roman"/>
          <w:sz w:val="28"/>
          <w:szCs w:val="28"/>
        </w:rPr>
        <w:t>етить на вопросы после параграфов на стр.209,стр.212.</w:t>
      </w:r>
    </w:p>
    <w:p w:rsidR="004216B3" w:rsidRDefault="00EA2E0F" w:rsidP="00421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3.Выполнить упражнения №49 на стр.212</w:t>
      </w:r>
    </w:p>
    <w:p w:rsidR="004216B3" w:rsidRPr="009D798D" w:rsidRDefault="004216B3" w:rsidP="00421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 w:rsidRPr="00FA47CC">
        <w:rPr>
          <w:rFonts w:ascii="Times New Roman" w:eastAsia="Calibri" w:hAnsi="Times New Roman" w:cs="Times New Roman"/>
          <w:sz w:val="28"/>
          <w:szCs w:val="28"/>
        </w:rPr>
        <w:t xml:space="preserve">.Сделать скриншоты  или фотографии выполненных заданий и прислать на электронную почту </w:t>
      </w:r>
    </w:p>
    <w:p w:rsidR="004216B3" w:rsidRPr="00335A5F" w:rsidRDefault="004216B3" w:rsidP="004216B3">
      <w:pPr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</w:pPr>
      <w:hyperlink r:id="rId5" w:history="1"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 </w:t>
      </w:r>
    </w:p>
    <w:p w:rsidR="004216B3" w:rsidRDefault="004216B3" w:rsidP="004216B3"/>
    <w:p w:rsidR="004216B3" w:rsidRDefault="004216B3" w:rsidP="004216B3"/>
    <w:p w:rsidR="004216B3" w:rsidRDefault="004216B3" w:rsidP="004216B3"/>
    <w:p w:rsidR="004216B3" w:rsidRDefault="004216B3" w:rsidP="004216B3"/>
    <w:p w:rsidR="004216B3" w:rsidRDefault="004216B3" w:rsidP="004216B3"/>
    <w:p w:rsidR="0071769B" w:rsidRDefault="0071769B"/>
    <w:sectPr w:rsidR="00717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B93"/>
    <w:rsid w:val="004216B3"/>
    <w:rsid w:val="0071769B"/>
    <w:rsid w:val="00D95B93"/>
    <w:rsid w:val="00EA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344</Characters>
  <Application>Microsoft Office Word</Application>
  <DocSecurity>0</DocSecurity>
  <Lines>2</Lines>
  <Paragraphs>1</Paragraphs>
  <ScaleCrop>false</ScaleCrop>
  <Company>SPecialiST RePack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2020-05-16T06:11:00Z</dcterms:created>
  <dcterms:modified xsi:type="dcterms:W3CDTF">2020-05-16T06:15:00Z</dcterms:modified>
</cp:coreProperties>
</file>